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3C07" w14:textId="7ED431C5" w:rsidR="00CC2A41" w:rsidRPr="00BC26CB" w:rsidRDefault="00D6739A" w:rsidP="00471A91">
      <w:pPr>
        <w:pStyle w:val="Kop1"/>
      </w:pPr>
      <w:r>
        <w:t xml:space="preserve">2-pager </w:t>
      </w:r>
      <w:r w:rsidR="00CC2A41" w:rsidRPr="00BC26CB">
        <w:t>Investeringsvoorstel / haalbaarheid</w:t>
      </w:r>
    </w:p>
    <w:p w14:paraId="4C5EB827" w14:textId="77777777" w:rsidR="00CC2A41" w:rsidRDefault="00CC2A41" w:rsidP="00CC2A41">
      <w:pPr>
        <w:tabs>
          <w:tab w:val="left" w:pos="3030"/>
        </w:tabs>
        <w:spacing w:line="300" w:lineRule="exact"/>
      </w:pPr>
    </w:p>
    <w:p w14:paraId="68CB8150" w14:textId="77777777" w:rsidR="00CC2A41" w:rsidRDefault="00CC2A41" w:rsidP="00CC2A41">
      <w:pPr>
        <w:tabs>
          <w:tab w:val="left" w:pos="3030"/>
        </w:tabs>
        <w:spacing w:line="300" w:lineRule="exact"/>
        <w:rPr>
          <w:i/>
        </w:rPr>
      </w:pPr>
      <w:r w:rsidRPr="00BC26CB">
        <w:rPr>
          <w:i/>
        </w:rPr>
        <w:t>Voor een efficiënte kennismaking, vragen we je vriendelijk onderstaand formulier in te vullen.</w:t>
      </w:r>
      <w:r>
        <w:rPr>
          <w:i/>
        </w:rPr>
        <w:t xml:space="preserve"> Probeer hierbij </w:t>
      </w:r>
      <w:r w:rsidRPr="00EC4854">
        <w:rPr>
          <w:i/>
          <w:u w:val="single"/>
        </w:rPr>
        <w:t>specifiek</w:t>
      </w:r>
      <w:r>
        <w:rPr>
          <w:i/>
        </w:rPr>
        <w:t xml:space="preserve"> en </w:t>
      </w:r>
      <w:r w:rsidRPr="00EC4854">
        <w:rPr>
          <w:i/>
          <w:u w:val="single"/>
        </w:rPr>
        <w:t>realistisch</w:t>
      </w:r>
      <w:r>
        <w:rPr>
          <w:i/>
        </w:rPr>
        <w:t xml:space="preserve"> te zijn.</w:t>
      </w:r>
      <w:r w:rsidR="00A82786">
        <w:rPr>
          <w:i/>
        </w:rPr>
        <w:t xml:space="preserve"> </w:t>
      </w:r>
      <w:r>
        <w:rPr>
          <w:i/>
        </w:rPr>
        <w:t>Bedrijfsgeheimen hoeven niet prijsgegeven te worden, maar een te algemene introductie werkt niet.</w:t>
      </w:r>
      <w:r w:rsidR="00A82786">
        <w:rPr>
          <w:i/>
        </w:rPr>
        <w:t xml:space="preserve"> </w:t>
      </w:r>
      <w:r>
        <w:rPr>
          <w:i/>
        </w:rPr>
        <w:t xml:space="preserve">Houd de informatie verder </w:t>
      </w:r>
      <w:r w:rsidRPr="00EC4854">
        <w:rPr>
          <w:i/>
          <w:u w:val="single"/>
        </w:rPr>
        <w:t>compact</w:t>
      </w:r>
      <w:r>
        <w:rPr>
          <w:i/>
        </w:rPr>
        <w:t>, dus kopieer geen teksten uit je businessplan!</w:t>
      </w:r>
    </w:p>
    <w:p w14:paraId="622CCF66" w14:textId="77777777" w:rsidR="00CC2A41" w:rsidRDefault="00CC2A41" w:rsidP="00CC2A41">
      <w:pPr>
        <w:tabs>
          <w:tab w:val="left" w:pos="3030"/>
        </w:tabs>
        <w:spacing w:line="300" w:lineRule="exact"/>
        <w:rPr>
          <w:i/>
        </w:rPr>
      </w:pPr>
    </w:p>
    <w:p w14:paraId="6C1D6720" w14:textId="21F7211E" w:rsidR="00CC2A41" w:rsidRDefault="00CC2A41" w:rsidP="00CC2A41">
      <w:pPr>
        <w:tabs>
          <w:tab w:val="left" w:pos="3030"/>
        </w:tabs>
        <w:spacing w:line="300" w:lineRule="exact"/>
        <w:rPr>
          <w:i/>
        </w:rPr>
      </w:pPr>
      <w:r w:rsidRPr="00BC26CB">
        <w:rPr>
          <w:i/>
        </w:rPr>
        <w:t>Met deze informatie kunnen wij snel screenen of ons fonds of netwerk iets voor je kan betekenen.</w:t>
      </w:r>
      <w:r>
        <w:rPr>
          <w:i/>
        </w:rPr>
        <w:t xml:space="preserve"> Wij nemen in de regel binnen </w:t>
      </w:r>
      <w:r w:rsidR="00BF003B">
        <w:rPr>
          <w:i/>
        </w:rPr>
        <w:t xml:space="preserve">vijf </w:t>
      </w:r>
      <w:r>
        <w:rPr>
          <w:i/>
        </w:rPr>
        <w:t xml:space="preserve">werkdagen contact met je op. Mail het formulier </w:t>
      </w:r>
      <w:r w:rsidR="00282DF2">
        <w:rPr>
          <w:i/>
        </w:rPr>
        <w:t xml:space="preserve">en je pitch deck </w:t>
      </w:r>
      <w:r>
        <w:rPr>
          <w:i/>
        </w:rPr>
        <w:t xml:space="preserve">naar </w:t>
      </w:r>
      <w:hyperlink r:id="rId10" w:history="1">
        <w:r w:rsidR="0090051A" w:rsidRPr="007A38DA">
          <w:rPr>
            <w:rStyle w:val="Hyperlink"/>
            <w:i/>
          </w:rPr>
          <w:t>info@vectrix.nl</w:t>
        </w:r>
      </w:hyperlink>
    </w:p>
    <w:p w14:paraId="03653188" w14:textId="77777777" w:rsidR="00581F17" w:rsidRPr="00BC26CB" w:rsidRDefault="00581F17" w:rsidP="00CC2A41">
      <w:pPr>
        <w:tabs>
          <w:tab w:val="left" w:pos="3030"/>
        </w:tabs>
        <w:spacing w:line="300" w:lineRule="exact"/>
      </w:pPr>
    </w:p>
    <w:p w14:paraId="5C29DFB5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Bedrijfsgegevens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C2A41" w14:paraId="41181F22" w14:textId="77777777" w:rsidTr="00DA60AA">
        <w:tc>
          <w:tcPr>
            <w:tcW w:w="2830" w:type="dxa"/>
          </w:tcPr>
          <w:p w14:paraId="4D781086" w14:textId="05488593" w:rsidR="00CC2A41" w:rsidRDefault="007A7531" w:rsidP="00B1145A">
            <w:pPr>
              <w:spacing w:line="300" w:lineRule="exact"/>
            </w:pPr>
            <w:r>
              <w:t>Bedrijfsnaam</w:t>
            </w:r>
          </w:p>
        </w:tc>
        <w:tc>
          <w:tcPr>
            <w:tcW w:w="6230" w:type="dxa"/>
          </w:tcPr>
          <w:p w14:paraId="121EC27E" w14:textId="77777777" w:rsidR="00CC2A41" w:rsidRDefault="00CC2A41" w:rsidP="00B1145A">
            <w:pPr>
              <w:spacing w:line="300" w:lineRule="exact"/>
            </w:pPr>
          </w:p>
        </w:tc>
      </w:tr>
      <w:tr w:rsidR="00CC2A41" w14:paraId="6CFFA663" w14:textId="77777777" w:rsidTr="00DA60AA">
        <w:tc>
          <w:tcPr>
            <w:tcW w:w="2830" w:type="dxa"/>
          </w:tcPr>
          <w:p w14:paraId="784DDC2C" w14:textId="15F529B7" w:rsidR="00CC2A41" w:rsidRDefault="007A7531" w:rsidP="00B1145A">
            <w:pPr>
              <w:spacing w:line="300" w:lineRule="exact"/>
            </w:pPr>
            <w:r>
              <w:t>Voornaam contactpersoon</w:t>
            </w:r>
          </w:p>
        </w:tc>
        <w:tc>
          <w:tcPr>
            <w:tcW w:w="6230" w:type="dxa"/>
          </w:tcPr>
          <w:p w14:paraId="5E047B6B" w14:textId="77777777" w:rsidR="00CC2A41" w:rsidRDefault="00CC2A41" w:rsidP="00B1145A">
            <w:pPr>
              <w:spacing w:line="300" w:lineRule="exact"/>
            </w:pPr>
          </w:p>
        </w:tc>
      </w:tr>
      <w:tr w:rsidR="007A7531" w14:paraId="2E0057DB" w14:textId="77777777" w:rsidTr="00DA60AA">
        <w:tc>
          <w:tcPr>
            <w:tcW w:w="2830" w:type="dxa"/>
          </w:tcPr>
          <w:p w14:paraId="4CDE616C" w14:textId="573B916A" w:rsidR="007A7531" w:rsidRDefault="007A7531" w:rsidP="00B1145A">
            <w:pPr>
              <w:spacing w:line="300" w:lineRule="exact"/>
            </w:pPr>
            <w:r>
              <w:t>Achternaam contactpersoon</w:t>
            </w:r>
          </w:p>
        </w:tc>
        <w:tc>
          <w:tcPr>
            <w:tcW w:w="6230" w:type="dxa"/>
          </w:tcPr>
          <w:p w14:paraId="0A4C5909" w14:textId="77777777" w:rsidR="007A7531" w:rsidRDefault="007A7531" w:rsidP="00B1145A">
            <w:pPr>
              <w:spacing w:line="300" w:lineRule="exact"/>
            </w:pPr>
          </w:p>
        </w:tc>
      </w:tr>
      <w:tr w:rsidR="00CC2A41" w14:paraId="504F7BDC" w14:textId="77777777" w:rsidTr="00DA60AA">
        <w:tc>
          <w:tcPr>
            <w:tcW w:w="2830" w:type="dxa"/>
          </w:tcPr>
          <w:p w14:paraId="269F2119" w14:textId="27C1D3AE" w:rsidR="00CC2A41" w:rsidRDefault="00CC2A41" w:rsidP="00DA60AA">
            <w:pPr>
              <w:spacing w:line="300" w:lineRule="exact"/>
            </w:pPr>
            <w:r>
              <w:t xml:space="preserve">Email </w:t>
            </w:r>
            <w:r w:rsidR="00DA60AA">
              <w:t xml:space="preserve"> </w:t>
            </w:r>
          </w:p>
        </w:tc>
        <w:tc>
          <w:tcPr>
            <w:tcW w:w="6230" w:type="dxa"/>
          </w:tcPr>
          <w:p w14:paraId="41C57CBF" w14:textId="77777777" w:rsidR="00CC2A41" w:rsidRDefault="00CC2A41" w:rsidP="00B1145A">
            <w:pPr>
              <w:spacing w:line="300" w:lineRule="exact"/>
            </w:pPr>
          </w:p>
        </w:tc>
      </w:tr>
      <w:tr w:rsidR="00DA60AA" w14:paraId="1E9764BB" w14:textId="77777777" w:rsidTr="00DA60AA">
        <w:tc>
          <w:tcPr>
            <w:tcW w:w="2830" w:type="dxa"/>
          </w:tcPr>
          <w:p w14:paraId="602A618A" w14:textId="05BC2394" w:rsidR="00DA60AA" w:rsidRDefault="00DA60AA" w:rsidP="00DA60AA">
            <w:pPr>
              <w:spacing w:line="300" w:lineRule="exact"/>
            </w:pPr>
            <w:r>
              <w:t>Mobiel nummer</w:t>
            </w:r>
          </w:p>
        </w:tc>
        <w:tc>
          <w:tcPr>
            <w:tcW w:w="6230" w:type="dxa"/>
          </w:tcPr>
          <w:p w14:paraId="54ECE198" w14:textId="77777777" w:rsidR="00DA60AA" w:rsidRDefault="00DA60AA" w:rsidP="00765E62">
            <w:pPr>
              <w:spacing w:line="300" w:lineRule="exact"/>
            </w:pPr>
          </w:p>
        </w:tc>
      </w:tr>
      <w:tr w:rsidR="00DA60AA" w14:paraId="06E2DEB7" w14:textId="77777777" w:rsidTr="00DA60AA">
        <w:tc>
          <w:tcPr>
            <w:tcW w:w="2830" w:type="dxa"/>
          </w:tcPr>
          <w:p w14:paraId="699C2A32" w14:textId="61FA3B82" w:rsidR="00DA60AA" w:rsidRDefault="00DA60AA" w:rsidP="00DA60AA">
            <w:pPr>
              <w:spacing w:line="300" w:lineRule="exact"/>
            </w:pPr>
            <w:r>
              <w:t>Hoe ben je bij ons terecht gekomen?</w:t>
            </w:r>
          </w:p>
        </w:tc>
        <w:tc>
          <w:tcPr>
            <w:tcW w:w="6230" w:type="dxa"/>
          </w:tcPr>
          <w:p w14:paraId="270BB31B" w14:textId="77777777" w:rsidR="00DA60AA" w:rsidRDefault="00DA60AA" w:rsidP="00765E62">
            <w:pPr>
              <w:spacing w:line="300" w:lineRule="exact"/>
            </w:pPr>
          </w:p>
        </w:tc>
      </w:tr>
      <w:tr w:rsidR="00DA60AA" w14:paraId="4C464310" w14:textId="77777777" w:rsidTr="00DA60AA">
        <w:tc>
          <w:tcPr>
            <w:tcW w:w="2830" w:type="dxa"/>
          </w:tcPr>
          <w:p w14:paraId="4C4BDB1D" w14:textId="63B95507" w:rsidR="00DA60AA" w:rsidRDefault="00DA60AA" w:rsidP="00B1145A">
            <w:pPr>
              <w:spacing w:line="300" w:lineRule="exact"/>
            </w:pPr>
            <w:r>
              <w:t>Juridische vorm</w:t>
            </w:r>
          </w:p>
        </w:tc>
        <w:tc>
          <w:tcPr>
            <w:tcW w:w="6230" w:type="dxa"/>
          </w:tcPr>
          <w:p w14:paraId="1521C9C5" w14:textId="2ADC6271" w:rsidR="00DA60AA" w:rsidRDefault="00DA60AA" w:rsidP="00B1145A">
            <w:pPr>
              <w:spacing w:line="300" w:lineRule="exact"/>
            </w:pPr>
          </w:p>
        </w:tc>
      </w:tr>
      <w:tr w:rsidR="00300D65" w14:paraId="64E98296" w14:textId="77777777" w:rsidTr="00DA60AA">
        <w:tc>
          <w:tcPr>
            <w:tcW w:w="2830" w:type="dxa"/>
          </w:tcPr>
          <w:p w14:paraId="28586CB3" w14:textId="51359EB3" w:rsidR="00300D65" w:rsidRDefault="00300D65" w:rsidP="00B1145A">
            <w:pPr>
              <w:spacing w:line="300" w:lineRule="exact"/>
            </w:pPr>
            <w:r>
              <w:t>KvK nummer</w:t>
            </w:r>
          </w:p>
        </w:tc>
        <w:tc>
          <w:tcPr>
            <w:tcW w:w="6230" w:type="dxa"/>
          </w:tcPr>
          <w:p w14:paraId="634EE664" w14:textId="77777777" w:rsidR="00300D65" w:rsidRDefault="00300D65" w:rsidP="00B1145A">
            <w:pPr>
              <w:spacing w:line="300" w:lineRule="exact"/>
            </w:pPr>
          </w:p>
        </w:tc>
      </w:tr>
      <w:tr w:rsidR="00CC2A41" w14:paraId="75DC1757" w14:textId="77777777" w:rsidTr="00DA60AA">
        <w:tc>
          <w:tcPr>
            <w:tcW w:w="2830" w:type="dxa"/>
          </w:tcPr>
          <w:p w14:paraId="27913FED" w14:textId="77777777" w:rsidR="00CC2A41" w:rsidRDefault="00CC2A41" w:rsidP="00B1145A">
            <w:pPr>
              <w:spacing w:line="300" w:lineRule="exact"/>
            </w:pPr>
            <w:r>
              <w:t>Jaar van oprichting</w:t>
            </w:r>
          </w:p>
        </w:tc>
        <w:tc>
          <w:tcPr>
            <w:tcW w:w="6230" w:type="dxa"/>
          </w:tcPr>
          <w:p w14:paraId="0A4E388C" w14:textId="77777777" w:rsidR="00CC2A41" w:rsidRDefault="00CC2A41" w:rsidP="00B1145A">
            <w:pPr>
              <w:spacing w:line="300" w:lineRule="exact"/>
            </w:pPr>
          </w:p>
        </w:tc>
      </w:tr>
      <w:tr w:rsidR="006F090B" w14:paraId="10D69B69" w14:textId="77777777" w:rsidTr="006F090B">
        <w:tc>
          <w:tcPr>
            <w:tcW w:w="2830" w:type="dxa"/>
          </w:tcPr>
          <w:p w14:paraId="20ADE552" w14:textId="77777777" w:rsidR="006F090B" w:rsidRDefault="006F090B" w:rsidP="00821C31">
            <w:pPr>
              <w:spacing w:line="300" w:lineRule="exact"/>
            </w:pPr>
            <w:r>
              <w:t>Huidige aandeelhouders in %</w:t>
            </w:r>
          </w:p>
        </w:tc>
        <w:tc>
          <w:tcPr>
            <w:tcW w:w="6230" w:type="dxa"/>
          </w:tcPr>
          <w:p w14:paraId="4A433F0C" w14:textId="77777777" w:rsidR="006F090B" w:rsidRDefault="006F090B" w:rsidP="00821C31">
            <w:pPr>
              <w:spacing w:line="300" w:lineRule="exact"/>
            </w:pPr>
          </w:p>
        </w:tc>
      </w:tr>
    </w:tbl>
    <w:p w14:paraId="34277790" w14:textId="77777777" w:rsidR="00CC2A41" w:rsidRDefault="00CC2A41" w:rsidP="00CC2A41">
      <w:pPr>
        <w:spacing w:line="300" w:lineRule="exact"/>
      </w:pPr>
    </w:p>
    <w:p w14:paraId="251DE9E5" w14:textId="37F53B39" w:rsidR="00CC2A41" w:rsidRDefault="00CC2A41" w:rsidP="00CC2A41">
      <w:pPr>
        <w:spacing w:line="300" w:lineRule="exact"/>
        <w:rPr>
          <w:b/>
        </w:rPr>
      </w:pPr>
      <w:r w:rsidRPr="0078483D">
        <w:rPr>
          <w:b/>
        </w:rPr>
        <w:t>Financiën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320"/>
        <w:gridCol w:w="1348"/>
        <w:gridCol w:w="1199"/>
        <w:gridCol w:w="1381"/>
        <w:gridCol w:w="1380"/>
        <w:gridCol w:w="1432"/>
      </w:tblGrid>
      <w:tr w:rsidR="00083901" w:rsidRPr="009E5656" w14:paraId="6057D92B" w14:textId="77777777" w:rsidTr="0003514F">
        <w:tc>
          <w:tcPr>
            <w:tcW w:w="2320" w:type="dxa"/>
          </w:tcPr>
          <w:p w14:paraId="1F0A7CD8" w14:textId="77777777" w:rsidR="00083901" w:rsidRPr="009E5656" w:rsidRDefault="00083901" w:rsidP="0003514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Financiele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gegevens</w:t>
            </w:r>
            <w:proofErr w:type="spellEnd"/>
          </w:p>
        </w:tc>
        <w:tc>
          <w:tcPr>
            <w:tcW w:w="1348" w:type="dxa"/>
          </w:tcPr>
          <w:p w14:paraId="706439AA" w14:textId="76CF7E51" w:rsidR="00083901" w:rsidRPr="009E5656" w:rsidRDefault="00083901" w:rsidP="0003514F">
            <w:pPr>
              <w:jc w:val="center"/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201</w:t>
            </w:r>
            <w:r w:rsidR="006C4A67">
              <w:rPr>
                <w:b/>
                <w:lang w:val="en-US"/>
              </w:rPr>
              <w:t>9</w:t>
            </w:r>
          </w:p>
        </w:tc>
        <w:tc>
          <w:tcPr>
            <w:tcW w:w="1199" w:type="dxa"/>
          </w:tcPr>
          <w:p w14:paraId="50052EBC" w14:textId="1BA652B5" w:rsidR="00083901" w:rsidRPr="009E5656" w:rsidRDefault="00083901" w:rsidP="000351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6C4A67">
              <w:rPr>
                <w:b/>
                <w:lang w:val="en-US"/>
              </w:rPr>
              <w:t>20</w:t>
            </w:r>
          </w:p>
        </w:tc>
        <w:tc>
          <w:tcPr>
            <w:tcW w:w="1381" w:type="dxa"/>
          </w:tcPr>
          <w:p w14:paraId="02161D2D" w14:textId="77777777" w:rsidR="00083901" w:rsidRDefault="00083901" w:rsidP="0003514F">
            <w:pPr>
              <w:jc w:val="center"/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02</w:t>
            </w:r>
            <w:r w:rsidR="006C4A67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 w:rsidR="006C4A67">
              <w:rPr>
                <w:b/>
                <w:lang w:val="en-US"/>
              </w:rPr>
              <w:t xml:space="preserve"> </w:t>
            </w:r>
          </w:p>
          <w:p w14:paraId="71DEC56D" w14:textId="651DE911" w:rsidR="006C4A67" w:rsidRPr="009E5656" w:rsidRDefault="006C4A67" w:rsidP="000351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realisatie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80" w:type="dxa"/>
          </w:tcPr>
          <w:p w14:paraId="296E67EC" w14:textId="77777777" w:rsidR="00083901" w:rsidRDefault="00083901" w:rsidP="0003514F">
            <w:pPr>
              <w:jc w:val="center"/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02</w:t>
            </w:r>
            <w:r w:rsidR="006C4A67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 w:rsidR="006C4A67">
              <w:rPr>
                <w:b/>
                <w:lang w:val="en-US"/>
              </w:rPr>
              <w:t xml:space="preserve"> </w:t>
            </w:r>
          </w:p>
          <w:p w14:paraId="0A48CC5B" w14:textId="59BB5F02" w:rsidR="006C4A67" w:rsidRPr="009E5656" w:rsidRDefault="006C4A67" w:rsidP="000351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verwacht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32" w:type="dxa"/>
          </w:tcPr>
          <w:p w14:paraId="25D465F3" w14:textId="68263192" w:rsidR="00083901" w:rsidRPr="009E5656" w:rsidRDefault="00083901" w:rsidP="0003514F">
            <w:pPr>
              <w:jc w:val="center"/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</w:t>
            </w:r>
            <w:r w:rsidR="006C4A67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r w:rsidR="006C4A67">
              <w:rPr>
                <w:b/>
                <w:lang w:val="en-US"/>
              </w:rPr>
              <w:t xml:space="preserve"> </w:t>
            </w:r>
          </w:p>
        </w:tc>
      </w:tr>
      <w:tr w:rsidR="00083901" w:rsidRPr="009E5656" w14:paraId="64F4968C" w14:textId="77777777" w:rsidTr="0003514F">
        <w:tc>
          <w:tcPr>
            <w:tcW w:w="2320" w:type="dxa"/>
          </w:tcPr>
          <w:p w14:paraId="253321D0" w14:textId="77777777" w:rsidR="00083901" w:rsidRPr="009E5656" w:rsidRDefault="00083901" w:rsidP="000351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Omzet</w:t>
            </w:r>
            <w:proofErr w:type="spellEnd"/>
          </w:p>
        </w:tc>
        <w:tc>
          <w:tcPr>
            <w:tcW w:w="1348" w:type="dxa"/>
          </w:tcPr>
          <w:p w14:paraId="35A4DE36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199" w:type="dxa"/>
          </w:tcPr>
          <w:p w14:paraId="10ED998F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81" w:type="dxa"/>
          </w:tcPr>
          <w:p w14:paraId="0628B18F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80" w:type="dxa"/>
          </w:tcPr>
          <w:p w14:paraId="62306DAD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432" w:type="dxa"/>
          </w:tcPr>
          <w:p w14:paraId="76EC5E8F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  <w:tr w:rsidR="00083901" w14:paraId="4B42BB4C" w14:textId="77777777" w:rsidTr="0003514F">
        <w:tc>
          <w:tcPr>
            <w:tcW w:w="2320" w:type="dxa"/>
          </w:tcPr>
          <w:p w14:paraId="164069C7" w14:textId="77777777" w:rsidR="00083901" w:rsidRDefault="00083901" w:rsidP="000351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Kosten</w:t>
            </w:r>
            <w:proofErr w:type="spellEnd"/>
          </w:p>
        </w:tc>
        <w:tc>
          <w:tcPr>
            <w:tcW w:w="1348" w:type="dxa"/>
          </w:tcPr>
          <w:p w14:paraId="4026C6DE" w14:textId="77777777" w:rsidR="00083901" w:rsidRDefault="00083901" w:rsidP="0003514F">
            <w:pPr>
              <w:rPr>
                <w:lang w:val="en-US"/>
              </w:rPr>
            </w:pPr>
          </w:p>
        </w:tc>
        <w:tc>
          <w:tcPr>
            <w:tcW w:w="1199" w:type="dxa"/>
          </w:tcPr>
          <w:p w14:paraId="2AA808BE" w14:textId="77777777" w:rsidR="00083901" w:rsidRDefault="00083901" w:rsidP="0003514F">
            <w:pPr>
              <w:rPr>
                <w:lang w:val="en-US"/>
              </w:rPr>
            </w:pPr>
          </w:p>
        </w:tc>
        <w:tc>
          <w:tcPr>
            <w:tcW w:w="1381" w:type="dxa"/>
          </w:tcPr>
          <w:p w14:paraId="0B642F8D" w14:textId="77777777" w:rsidR="00083901" w:rsidRDefault="00083901" w:rsidP="0003514F">
            <w:pPr>
              <w:rPr>
                <w:lang w:val="en-US"/>
              </w:rPr>
            </w:pPr>
          </w:p>
        </w:tc>
        <w:tc>
          <w:tcPr>
            <w:tcW w:w="1380" w:type="dxa"/>
          </w:tcPr>
          <w:p w14:paraId="1D80F57D" w14:textId="77777777" w:rsidR="00083901" w:rsidRDefault="00083901" w:rsidP="0003514F">
            <w:pPr>
              <w:rPr>
                <w:lang w:val="en-US"/>
              </w:rPr>
            </w:pPr>
          </w:p>
        </w:tc>
        <w:tc>
          <w:tcPr>
            <w:tcW w:w="1432" w:type="dxa"/>
          </w:tcPr>
          <w:p w14:paraId="775677E6" w14:textId="77777777" w:rsidR="00083901" w:rsidRDefault="00083901" w:rsidP="0003514F">
            <w:pPr>
              <w:rPr>
                <w:lang w:val="en-US"/>
              </w:rPr>
            </w:pPr>
          </w:p>
        </w:tc>
      </w:tr>
      <w:tr w:rsidR="00083901" w:rsidRPr="009E5656" w14:paraId="79EEC6E8" w14:textId="77777777" w:rsidTr="0003514F">
        <w:tc>
          <w:tcPr>
            <w:tcW w:w="2320" w:type="dxa"/>
          </w:tcPr>
          <w:p w14:paraId="5A183F7B" w14:textId="77777777" w:rsidR="00083901" w:rsidRPr="009E5656" w:rsidRDefault="00083901" w:rsidP="000351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Winst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verlies</w:t>
            </w:r>
            <w:proofErr w:type="spellEnd"/>
          </w:p>
        </w:tc>
        <w:tc>
          <w:tcPr>
            <w:tcW w:w="1348" w:type="dxa"/>
          </w:tcPr>
          <w:p w14:paraId="6F482899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199" w:type="dxa"/>
          </w:tcPr>
          <w:p w14:paraId="3E4A6A65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81" w:type="dxa"/>
          </w:tcPr>
          <w:p w14:paraId="47E0856C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80" w:type="dxa"/>
          </w:tcPr>
          <w:p w14:paraId="0B6B6D2F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432" w:type="dxa"/>
          </w:tcPr>
          <w:p w14:paraId="33485B99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  <w:tr w:rsidR="00083901" w:rsidRPr="009E5656" w14:paraId="15B5D1DA" w14:textId="77777777" w:rsidTr="0003514F">
        <w:tc>
          <w:tcPr>
            <w:tcW w:w="2320" w:type="dxa"/>
          </w:tcPr>
          <w:p w14:paraId="5851B9AD" w14:textId="77777777" w:rsidR="00083901" w:rsidRPr="009E5656" w:rsidRDefault="00083901" w:rsidP="0003514F">
            <w:pPr>
              <w:rPr>
                <w:lang w:val="en-US"/>
              </w:rPr>
            </w:pPr>
            <w:r>
              <w:rPr>
                <w:lang w:val="en-US"/>
              </w:rPr>
              <w:t xml:space="preserve"># </w:t>
            </w:r>
            <w:proofErr w:type="spellStart"/>
            <w:r>
              <w:rPr>
                <w:lang w:val="en-US"/>
              </w:rPr>
              <w:t>klanten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gebruikers</w:t>
            </w:r>
            <w:proofErr w:type="spellEnd"/>
          </w:p>
        </w:tc>
        <w:tc>
          <w:tcPr>
            <w:tcW w:w="1348" w:type="dxa"/>
          </w:tcPr>
          <w:p w14:paraId="524D0461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199" w:type="dxa"/>
          </w:tcPr>
          <w:p w14:paraId="6FADD19B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81" w:type="dxa"/>
          </w:tcPr>
          <w:p w14:paraId="7A4F1560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80" w:type="dxa"/>
          </w:tcPr>
          <w:p w14:paraId="46F3FDA2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432" w:type="dxa"/>
          </w:tcPr>
          <w:p w14:paraId="19561023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  <w:tr w:rsidR="00083901" w:rsidRPr="00042B44" w14:paraId="02A0664C" w14:textId="77777777" w:rsidTr="0003514F">
        <w:tc>
          <w:tcPr>
            <w:tcW w:w="2320" w:type="dxa"/>
          </w:tcPr>
          <w:p w14:paraId="7B406871" w14:textId="77777777" w:rsidR="00083901" w:rsidRPr="00042B44" w:rsidRDefault="00083901" w:rsidP="0003514F">
            <w:r w:rsidRPr="00042B44">
              <w:t>Gemiddel</w:t>
            </w:r>
            <w:r>
              <w:t>de</w:t>
            </w:r>
            <w:r w:rsidRPr="00042B44">
              <w:t xml:space="preserve"> omzet per klant/g</w:t>
            </w:r>
            <w:r>
              <w:t>ebruiker</w:t>
            </w:r>
          </w:p>
        </w:tc>
        <w:tc>
          <w:tcPr>
            <w:tcW w:w="1348" w:type="dxa"/>
          </w:tcPr>
          <w:p w14:paraId="70F3A57E" w14:textId="77777777" w:rsidR="00083901" w:rsidRPr="00042B44" w:rsidRDefault="00083901" w:rsidP="0003514F"/>
        </w:tc>
        <w:tc>
          <w:tcPr>
            <w:tcW w:w="1199" w:type="dxa"/>
          </w:tcPr>
          <w:p w14:paraId="4E20C916" w14:textId="77777777" w:rsidR="00083901" w:rsidRPr="00042B44" w:rsidRDefault="00083901" w:rsidP="0003514F"/>
        </w:tc>
        <w:tc>
          <w:tcPr>
            <w:tcW w:w="1381" w:type="dxa"/>
          </w:tcPr>
          <w:p w14:paraId="5ACF23A3" w14:textId="77777777" w:rsidR="00083901" w:rsidRPr="00042B44" w:rsidRDefault="00083901" w:rsidP="0003514F"/>
        </w:tc>
        <w:tc>
          <w:tcPr>
            <w:tcW w:w="1380" w:type="dxa"/>
          </w:tcPr>
          <w:p w14:paraId="57970B77" w14:textId="77777777" w:rsidR="00083901" w:rsidRPr="00042B44" w:rsidRDefault="00083901" w:rsidP="0003514F"/>
        </w:tc>
        <w:tc>
          <w:tcPr>
            <w:tcW w:w="1432" w:type="dxa"/>
          </w:tcPr>
          <w:p w14:paraId="589FB99B" w14:textId="77777777" w:rsidR="00083901" w:rsidRPr="00042B44" w:rsidRDefault="00083901" w:rsidP="0003514F"/>
        </w:tc>
      </w:tr>
    </w:tbl>
    <w:p w14:paraId="5E81362B" w14:textId="77777777" w:rsidR="00083901" w:rsidRDefault="00083901" w:rsidP="00083901">
      <w:pPr>
        <w:spacing w:line="300" w:lineRule="exact"/>
        <w:rPr>
          <w:b/>
        </w:rPr>
      </w:pPr>
    </w:p>
    <w:tbl>
      <w:tblPr>
        <w:tblStyle w:val="Tabelraster"/>
        <w:tblW w:w="6348" w:type="dxa"/>
        <w:tblLook w:val="04A0" w:firstRow="1" w:lastRow="0" w:firstColumn="1" w:lastColumn="0" w:noHBand="0" w:noVBand="1"/>
      </w:tblPr>
      <w:tblGrid>
        <w:gridCol w:w="2342"/>
        <w:gridCol w:w="1386"/>
        <w:gridCol w:w="1229"/>
        <w:gridCol w:w="1391"/>
      </w:tblGrid>
      <w:tr w:rsidR="00083901" w:rsidRPr="009E5656" w14:paraId="6CB3374A" w14:textId="77777777" w:rsidTr="0003514F">
        <w:tc>
          <w:tcPr>
            <w:tcW w:w="2342" w:type="dxa"/>
          </w:tcPr>
          <w:p w14:paraId="1E07F12F" w14:textId="77777777" w:rsidR="00083901" w:rsidRPr="009E5656" w:rsidRDefault="00083901" w:rsidP="000351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Hoe </w:t>
            </w:r>
            <w:proofErr w:type="spellStart"/>
            <w:r>
              <w:rPr>
                <w:b/>
                <w:lang w:val="en-US"/>
              </w:rPr>
              <w:t>gefinancierd</w:t>
            </w:r>
            <w:proofErr w:type="spellEnd"/>
          </w:p>
        </w:tc>
        <w:tc>
          <w:tcPr>
            <w:tcW w:w="1386" w:type="dxa"/>
          </w:tcPr>
          <w:p w14:paraId="31BC4F39" w14:textId="77777777" w:rsidR="00083901" w:rsidRPr="009E5656" w:rsidRDefault="00083901" w:rsidP="0003514F">
            <w:pPr>
              <w:jc w:val="center"/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201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229" w:type="dxa"/>
          </w:tcPr>
          <w:p w14:paraId="20380B8F" w14:textId="77777777" w:rsidR="00083901" w:rsidRPr="009E5656" w:rsidRDefault="00083901" w:rsidP="000351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2019</w:t>
            </w:r>
          </w:p>
        </w:tc>
        <w:tc>
          <w:tcPr>
            <w:tcW w:w="1391" w:type="dxa"/>
          </w:tcPr>
          <w:p w14:paraId="21203C3A" w14:textId="77777777" w:rsidR="00083901" w:rsidRPr="009E5656" w:rsidRDefault="00083901" w:rsidP="000351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</w:t>
            </w:r>
          </w:p>
        </w:tc>
      </w:tr>
      <w:tr w:rsidR="00083901" w:rsidRPr="009E5656" w14:paraId="16023C32" w14:textId="77777777" w:rsidTr="0003514F">
        <w:tc>
          <w:tcPr>
            <w:tcW w:w="2342" w:type="dxa"/>
          </w:tcPr>
          <w:p w14:paraId="325CF0E5" w14:textId="77777777" w:rsidR="00083901" w:rsidRPr="009E5656" w:rsidRDefault="00083901" w:rsidP="000351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Zelf</w:t>
            </w:r>
            <w:proofErr w:type="spellEnd"/>
          </w:p>
        </w:tc>
        <w:tc>
          <w:tcPr>
            <w:tcW w:w="1386" w:type="dxa"/>
          </w:tcPr>
          <w:p w14:paraId="329240F5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2FD2C096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91" w:type="dxa"/>
          </w:tcPr>
          <w:p w14:paraId="4332FC34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  <w:tr w:rsidR="00083901" w:rsidRPr="009E5656" w14:paraId="14F13698" w14:textId="77777777" w:rsidTr="0003514F">
        <w:tc>
          <w:tcPr>
            <w:tcW w:w="2342" w:type="dxa"/>
          </w:tcPr>
          <w:p w14:paraId="6ECC13D1" w14:textId="77777777" w:rsidR="00083901" w:rsidRDefault="00083901" w:rsidP="0003514F">
            <w:pPr>
              <w:rPr>
                <w:lang w:val="en-US"/>
              </w:rPr>
            </w:pPr>
            <w:r>
              <w:rPr>
                <w:lang w:val="en-US"/>
              </w:rPr>
              <w:t xml:space="preserve">Angel/Seed/VC capital </w:t>
            </w:r>
            <w:proofErr w:type="spellStart"/>
            <w:r>
              <w:rPr>
                <w:lang w:val="en-US"/>
              </w:rPr>
              <w:t>investering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386" w:type="dxa"/>
          </w:tcPr>
          <w:p w14:paraId="262127F9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6107366D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91" w:type="dxa"/>
          </w:tcPr>
          <w:p w14:paraId="6CBFCB90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  <w:tr w:rsidR="00083901" w:rsidRPr="009E5656" w14:paraId="1E432BB1" w14:textId="77777777" w:rsidTr="0003514F">
        <w:tc>
          <w:tcPr>
            <w:tcW w:w="2342" w:type="dxa"/>
          </w:tcPr>
          <w:p w14:paraId="04C832A0" w14:textId="77777777" w:rsidR="00083901" w:rsidRPr="009E5656" w:rsidRDefault="00083901" w:rsidP="000351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Leningen</w:t>
            </w:r>
            <w:proofErr w:type="spellEnd"/>
          </w:p>
        </w:tc>
        <w:tc>
          <w:tcPr>
            <w:tcW w:w="1386" w:type="dxa"/>
          </w:tcPr>
          <w:p w14:paraId="0F4AC998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432478CD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91" w:type="dxa"/>
          </w:tcPr>
          <w:p w14:paraId="693B2D3B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  <w:tr w:rsidR="00083901" w:rsidRPr="009E5656" w14:paraId="00B47016" w14:textId="77777777" w:rsidTr="0003514F">
        <w:tc>
          <w:tcPr>
            <w:tcW w:w="2342" w:type="dxa"/>
          </w:tcPr>
          <w:p w14:paraId="11EFF76D" w14:textId="77777777" w:rsidR="00083901" w:rsidRPr="009E5656" w:rsidRDefault="00083901" w:rsidP="0003514F">
            <w:pPr>
              <w:rPr>
                <w:lang w:val="en-US"/>
              </w:rPr>
            </w:pPr>
            <w:r>
              <w:rPr>
                <w:lang w:val="en-US"/>
              </w:rPr>
              <w:t xml:space="preserve">Subsidies, </w:t>
            </w:r>
            <w:proofErr w:type="spellStart"/>
            <w:r>
              <w:rPr>
                <w:lang w:val="en-US"/>
              </w:rPr>
              <w:t>welke</w:t>
            </w:r>
            <w:proofErr w:type="spellEnd"/>
          </w:p>
        </w:tc>
        <w:tc>
          <w:tcPr>
            <w:tcW w:w="1386" w:type="dxa"/>
          </w:tcPr>
          <w:p w14:paraId="3DF3C712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4C28D967" w14:textId="77777777" w:rsidR="00083901" w:rsidRPr="009E5656" w:rsidRDefault="00083901" w:rsidP="0003514F">
            <w:pPr>
              <w:rPr>
                <w:lang w:val="en-US"/>
              </w:rPr>
            </w:pPr>
          </w:p>
        </w:tc>
        <w:tc>
          <w:tcPr>
            <w:tcW w:w="1391" w:type="dxa"/>
          </w:tcPr>
          <w:p w14:paraId="5629126B" w14:textId="77777777" w:rsidR="00083901" w:rsidRPr="009E5656" w:rsidRDefault="00083901" w:rsidP="0003514F">
            <w:pPr>
              <w:rPr>
                <w:lang w:val="en-US"/>
              </w:rPr>
            </w:pPr>
          </w:p>
        </w:tc>
      </w:tr>
    </w:tbl>
    <w:p w14:paraId="55EDCE26" w14:textId="77777777" w:rsidR="00083901" w:rsidRDefault="00083901" w:rsidP="00CC2A41">
      <w:pPr>
        <w:spacing w:line="300" w:lineRule="exact"/>
      </w:pPr>
    </w:p>
    <w:p w14:paraId="0A89C64D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lastRenderedPageBreak/>
        <w:t>Vertel in één zin wat je bedrijf doet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16E01BAE" w14:textId="77777777" w:rsidTr="00B1145A">
        <w:tc>
          <w:tcPr>
            <w:tcW w:w="9062" w:type="dxa"/>
          </w:tcPr>
          <w:p w14:paraId="62892022" w14:textId="77777777" w:rsidR="00CC2A41" w:rsidRDefault="00CC2A41" w:rsidP="00B1145A">
            <w:pPr>
              <w:spacing w:line="300" w:lineRule="exact"/>
            </w:pPr>
          </w:p>
          <w:p w14:paraId="41A29FFA" w14:textId="77777777" w:rsidR="00CC2A41" w:rsidRDefault="00CC2A41" w:rsidP="00B1145A">
            <w:pPr>
              <w:spacing w:line="300" w:lineRule="exact"/>
            </w:pPr>
          </w:p>
        </w:tc>
      </w:tr>
    </w:tbl>
    <w:p w14:paraId="2E929E3B" w14:textId="77777777" w:rsidR="00CC2A41" w:rsidRDefault="00CC2A41" w:rsidP="00CC2A41">
      <w:pPr>
        <w:spacing w:line="300" w:lineRule="exact"/>
      </w:pPr>
    </w:p>
    <w:p w14:paraId="49CD03DE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Welk probleem los je op voor je (potentiële) klanten?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21DA3B74" w14:textId="77777777" w:rsidTr="00B1145A">
        <w:tc>
          <w:tcPr>
            <w:tcW w:w="9062" w:type="dxa"/>
          </w:tcPr>
          <w:p w14:paraId="04C7447E" w14:textId="77777777" w:rsidR="00CC2A41" w:rsidRDefault="00223AE6" w:rsidP="00D361BD">
            <w:pPr>
              <w:spacing w:line="300" w:lineRule="exact"/>
            </w:pPr>
            <w:r>
              <w:t>Vertel welk probleem je oplost</w:t>
            </w:r>
            <w:r w:rsidR="00CA647D">
              <w:t xml:space="preserve">, </w:t>
            </w:r>
            <w:r>
              <w:t xml:space="preserve">waarom </w:t>
            </w:r>
            <w:r w:rsidR="00CA647D">
              <w:t xml:space="preserve">dit een probleem is en </w:t>
            </w:r>
            <w:r w:rsidR="004C0C47">
              <w:t>waarom de markt op jouw oplossing zit te wachten.</w:t>
            </w:r>
          </w:p>
          <w:p w14:paraId="5C075F27" w14:textId="5DE712C0" w:rsidR="00CD366E" w:rsidRDefault="00CD366E" w:rsidP="00D361BD">
            <w:pPr>
              <w:spacing w:line="300" w:lineRule="exact"/>
            </w:pPr>
          </w:p>
        </w:tc>
      </w:tr>
    </w:tbl>
    <w:p w14:paraId="2A8FA0FF" w14:textId="77777777" w:rsidR="0078483D" w:rsidRDefault="0078483D" w:rsidP="00CC2A41">
      <w:pPr>
        <w:spacing w:line="300" w:lineRule="exact"/>
      </w:pPr>
    </w:p>
    <w:p w14:paraId="5D22C613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Wat maakt je uniek?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403662B9" w14:textId="77777777" w:rsidTr="00B1145A">
        <w:tc>
          <w:tcPr>
            <w:tcW w:w="9062" w:type="dxa"/>
          </w:tcPr>
          <w:p w14:paraId="1A15BD11" w14:textId="467CA917" w:rsidR="00CC2A41" w:rsidRDefault="00166D9B" w:rsidP="00B1145A">
            <w:pPr>
              <w:spacing w:line="300" w:lineRule="exact"/>
            </w:pPr>
            <w:r>
              <w:t>Wie zijn je concurrenten en wat maakt je anders.</w:t>
            </w:r>
          </w:p>
          <w:p w14:paraId="4F02F9CF" w14:textId="77777777" w:rsidR="00CC2A41" w:rsidRDefault="00CC2A41" w:rsidP="00B1145A">
            <w:pPr>
              <w:spacing w:line="300" w:lineRule="exact"/>
            </w:pPr>
          </w:p>
        </w:tc>
      </w:tr>
    </w:tbl>
    <w:p w14:paraId="01763BF6" w14:textId="77777777" w:rsidR="00CC2A41" w:rsidRDefault="00CC2A41" w:rsidP="00CC2A41">
      <w:pPr>
        <w:spacing w:line="300" w:lineRule="exact"/>
      </w:pPr>
    </w:p>
    <w:p w14:paraId="2FE6FD4C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Waar staat het bedrijf nu?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6ABF98F7" w14:textId="77777777" w:rsidTr="00B1145A">
        <w:tc>
          <w:tcPr>
            <w:tcW w:w="9062" w:type="dxa"/>
          </w:tcPr>
          <w:p w14:paraId="4B90178A" w14:textId="77777777" w:rsidR="00CC2A41" w:rsidRDefault="00CC2A41" w:rsidP="00B1145A">
            <w:pPr>
              <w:spacing w:line="300" w:lineRule="exact"/>
            </w:pPr>
            <w:r>
              <w:t>- Is een eerste product af?</w:t>
            </w:r>
          </w:p>
          <w:p w14:paraId="71E3E0AF" w14:textId="376FC341" w:rsidR="00CC2A41" w:rsidRDefault="00CC2A41" w:rsidP="00B1145A">
            <w:pPr>
              <w:spacing w:line="300" w:lineRule="exact"/>
            </w:pPr>
            <w:r>
              <w:t>- Heb je klanten/pilots? Namen? Resultaten?</w:t>
            </w:r>
          </w:p>
          <w:p w14:paraId="11B869CD" w14:textId="1DEBB880" w:rsidR="00CC2A41" w:rsidRDefault="00166D9B" w:rsidP="003458E5">
            <w:pPr>
              <w:spacing w:line="300" w:lineRule="exact"/>
            </w:pPr>
            <w:r>
              <w:t xml:space="preserve">- </w:t>
            </w:r>
            <w:proofErr w:type="spellStart"/>
            <w:r>
              <w:t>KPI’s</w:t>
            </w:r>
            <w:proofErr w:type="spellEnd"/>
            <w:r w:rsidR="00196485">
              <w:t xml:space="preserve">, relevante </w:t>
            </w:r>
            <w:proofErr w:type="spellStart"/>
            <w:r w:rsidR="00196485">
              <w:t>metrics</w:t>
            </w:r>
            <w:proofErr w:type="spellEnd"/>
            <w:r w:rsidR="00196485">
              <w:t>?</w:t>
            </w:r>
          </w:p>
        </w:tc>
      </w:tr>
    </w:tbl>
    <w:p w14:paraId="535C1E1C" w14:textId="77777777" w:rsidR="00CC2A41" w:rsidRDefault="00CC2A41" w:rsidP="00CC2A41">
      <w:pPr>
        <w:spacing w:line="300" w:lineRule="exact"/>
      </w:pPr>
    </w:p>
    <w:p w14:paraId="0FFC04F9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Team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7D7234FB" w14:textId="77777777" w:rsidTr="00B1145A">
        <w:tc>
          <w:tcPr>
            <w:tcW w:w="9062" w:type="dxa"/>
          </w:tcPr>
          <w:p w14:paraId="79C659BB" w14:textId="490E8B31" w:rsidR="00C3466A" w:rsidRDefault="00C3466A" w:rsidP="00B1145A">
            <w:pPr>
              <w:spacing w:line="300" w:lineRule="exact"/>
            </w:pPr>
            <w:r>
              <w:t>Hoeveel oprichters en medewerkers heeft het bedrijf</w:t>
            </w:r>
            <w:r w:rsidR="00EE3840">
              <w:t>.</w:t>
            </w:r>
          </w:p>
          <w:p w14:paraId="4DFEA699" w14:textId="491EFD7D" w:rsidR="00EE3840" w:rsidRDefault="00EE3840" w:rsidP="00B1145A">
            <w:pPr>
              <w:spacing w:line="300" w:lineRule="exact"/>
            </w:pPr>
            <w:r>
              <w:t xml:space="preserve">Werken jullie exclusief </w:t>
            </w:r>
            <w:r w:rsidR="000D4388">
              <w:t xml:space="preserve">en fulltime </w:t>
            </w:r>
            <w:r>
              <w:t>voor dit bedrijf</w:t>
            </w:r>
            <w:r w:rsidR="00196485">
              <w:t xml:space="preserve">. </w:t>
            </w:r>
            <w:r w:rsidR="00D505CB">
              <w:t>Indien niet fulltime wanneer wel?</w:t>
            </w:r>
            <w:r>
              <w:t xml:space="preserve"> </w:t>
            </w:r>
          </w:p>
          <w:p w14:paraId="52576E0B" w14:textId="3183AF66" w:rsidR="00CC2A41" w:rsidRDefault="00CC2A41" w:rsidP="00B1145A">
            <w:pPr>
              <w:spacing w:line="300" w:lineRule="exact"/>
            </w:pPr>
            <w:r>
              <w:t xml:space="preserve">Korte omschrijving van de </w:t>
            </w:r>
            <w:r w:rsidR="00C3466A">
              <w:t>oprichters</w:t>
            </w:r>
            <w:r w:rsidR="000D4388">
              <w:t xml:space="preserve"> en </w:t>
            </w:r>
            <w:r w:rsidR="00F76D12">
              <w:t>waar jullie elkaar van kennen</w:t>
            </w:r>
            <w:r>
              <w:t>.</w:t>
            </w:r>
          </w:p>
          <w:p w14:paraId="2238F094" w14:textId="5A6500DB" w:rsidR="00CC2A41" w:rsidRDefault="00D505CB" w:rsidP="003458E5">
            <w:pPr>
              <w:spacing w:line="300" w:lineRule="exact"/>
            </w:pPr>
            <w:r>
              <w:t>Relevante adviseurs/commissarissen</w:t>
            </w:r>
            <w:r w:rsidR="00D0756D">
              <w:t xml:space="preserve"> </w:t>
            </w:r>
            <w:r w:rsidR="00CC2A41">
              <w:t>en huidige investeerders.</w:t>
            </w:r>
          </w:p>
        </w:tc>
      </w:tr>
    </w:tbl>
    <w:p w14:paraId="21676B82" w14:textId="77777777" w:rsidR="00CC2A41" w:rsidRDefault="00CC2A41" w:rsidP="00CC2A41">
      <w:pPr>
        <w:spacing w:line="300" w:lineRule="exact"/>
      </w:pPr>
    </w:p>
    <w:p w14:paraId="17942A7A" w14:textId="2181C848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Marktomvang</w:t>
      </w:r>
      <w:r w:rsidR="00D0756D">
        <w:rPr>
          <w:b/>
        </w:rPr>
        <w:t xml:space="preserve"> en</w:t>
      </w:r>
      <w:r w:rsidRPr="0078483D">
        <w:rPr>
          <w:b/>
        </w:rPr>
        <w:t xml:space="preserve"> business model</w:t>
      </w:r>
      <w:r w:rsidR="00D0756D"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5379F858" w14:textId="77777777" w:rsidTr="00B1145A">
        <w:tc>
          <w:tcPr>
            <w:tcW w:w="9062" w:type="dxa"/>
          </w:tcPr>
          <w:p w14:paraId="2A2E5267" w14:textId="77777777" w:rsidR="00CC2A41" w:rsidRDefault="00CC2A41" w:rsidP="00B1145A">
            <w:pPr>
              <w:spacing w:line="300" w:lineRule="exact"/>
            </w:pPr>
          </w:p>
          <w:p w14:paraId="4E1C0937" w14:textId="77777777" w:rsidR="00CC2A41" w:rsidRDefault="00CC2A41" w:rsidP="00B1145A">
            <w:pPr>
              <w:spacing w:line="300" w:lineRule="exact"/>
            </w:pPr>
          </w:p>
          <w:p w14:paraId="249A6DFB" w14:textId="77777777" w:rsidR="00CC2A41" w:rsidRDefault="00CC2A41" w:rsidP="00B1145A">
            <w:pPr>
              <w:spacing w:line="300" w:lineRule="exact"/>
            </w:pPr>
          </w:p>
        </w:tc>
      </w:tr>
    </w:tbl>
    <w:p w14:paraId="093930B9" w14:textId="77777777" w:rsidR="00CC2A41" w:rsidRDefault="00CC2A41" w:rsidP="00CC2A41">
      <w:pPr>
        <w:spacing w:line="300" w:lineRule="exact"/>
      </w:pPr>
    </w:p>
    <w:p w14:paraId="720EDA22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Financieringsbehoefte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48A3F4FE" w14:textId="77777777" w:rsidTr="00DE7289">
        <w:tc>
          <w:tcPr>
            <w:tcW w:w="9060" w:type="dxa"/>
          </w:tcPr>
          <w:p w14:paraId="3ED33BA5" w14:textId="77777777" w:rsidR="00CC2A41" w:rsidRDefault="00CC2A41" w:rsidP="00B1145A">
            <w:pPr>
              <w:spacing w:line="300" w:lineRule="exact"/>
            </w:pPr>
            <w:r>
              <w:t xml:space="preserve">Bedrag: € </w:t>
            </w:r>
          </w:p>
        </w:tc>
      </w:tr>
      <w:tr w:rsidR="00CC2A41" w14:paraId="2F8BE433" w14:textId="77777777" w:rsidTr="00DE7289">
        <w:tc>
          <w:tcPr>
            <w:tcW w:w="9060" w:type="dxa"/>
          </w:tcPr>
          <w:p w14:paraId="54FA9C20" w14:textId="77777777" w:rsidR="00CC2A41" w:rsidRDefault="00CC2A41" w:rsidP="00B1145A">
            <w:pPr>
              <w:spacing w:line="300" w:lineRule="exact"/>
            </w:pPr>
            <w:r>
              <w:t xml:space="preserve">Waaraan ga je het aan besteden: </w:t>
            </w:r>
          </w:p>
          <w:p w14:paraId="2D444806" w14:textId="77777777" w:rsidR="00CC2A41" w:rsidRDefault="00CC2A41" w:rsidP="00B1145A">
            <w:pPr>
              <w:spacing w:line="300" w:lineRule="exact"/>
            </w:pPr>
            <w:r>
              <w:t>€ …. salaris, € ….. marketing, € ….. buitenlandse expansie, € ….. productontwikkeling</w:t>
            </w:r>
          </w:p>
        </w:tc>
      </w:tr>
    </w:tbl>
    <w:p w14:paraId="1F45E278" w14:textId="77777777" w:rsidR="00CC2A41" w:rsidRDefault="00CC2A41" w:rsidP="00CC2A41">
      <w:pPr>
        <w:spacing w:line="300" w:lineRule="exact"/>
      </w:pPr>
    </w:p>
    <w:p w14:paraId="570DC82B" w14:textId="77777777" w:rsidR="00CC2A41" w:rsidRPr="0078483D" w:rsidRDefault="00CC2A41" w:rsidP="00CC2A41">
      <w:pPr>
        <w:spacing w:line="300" w:lineRule="exact"/>
        <w:rPr>
          <w:b/>
        </w:rPr>
      </w:pPr>
      <w:r w:rsidRPr="0078483D">
        <w:rPr>
          <w:b/>
        </w:rPr>
        <w:t>Wat voor investeerder wordt gezocht?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41" w14:paraId="6C392FCA" w14:textId="77777777" w:rsidTr="00B1145A">
        <w:tc>
          <w:tcPr>
            <w:tcW w:w="9062" w:type="dxa"/>
          </w:tcPr>
          <w:p w14:paraId="46C50AC3" w14:textId="25D99066" w:rsidR="00CC2A41" w:rsidRPr="00BC0339" w:rsidRDefault="00BC0339" w:rsidP="00B1145A">
            <w:pPr>
              <w:spacing w:line="300" w:lineRule="exact"/>
            </w:pPr>
            <w:proofErr w:type="spellStart"/>
            <w:r w:rsidRPr="00BC0339">
              <w:t>NextStage</w:t>
            </w:r>
            <w:proofErr w:type="spellEnd"/>
            <w:r w:rsidRPr="00BC0339">
              <w:t xml:space="preserve"> </w:t>
            </w:r>
            <w:proofErr w:type="spellStart"/>
            <w:r w:rsidRPr="00BC0339">
              <w:t>Early</w:t>
            </w:r>
            <w:proofErr w:type="spellEnd"/>
            <w:r w:rsidRPr="00BC0339">
              <w:t xml:space="preserve"> Stage Fund investeert direct in aandelen/eigen vermogen. W</w:t>
            </w:r>
            <w:r>
              <w:t>ij verstrekken geen (converteerbare) leningen.</w:t>
            </w:r>
            <w:r w:rsidRPr="00BC0339">
              <w:t xml:space="preserve"> Naast geld brengen onze fondsleden een deel van hun tijd, </w:t>
            </w:r>
            <w:r>
              <w:t xml:space="preserve">netwerk en expertise in. </w:t>
            </w:r>
          </w:p>
          <w:p w14:paraId="103ABF52" w14:textId="77777777" w:rsidR="00CC2A41" w:rsidRDefault="00CC2A41" w:rsidP="00B1145A">
            <w:pPr>
              <w:spacing w:line="300" w:lineRule="exact"/>
            </w:pPr>
            <w:r>
              <w:t>Bandbreedte pre-money waardering van bedrijf: €</w:t>
            </w:r>
          </w:p>
          <w:p w14:paraId="4A319BF7" w14:textId="40E04AFA" w:rsidR="00CC2A41" w:rsidRDefault="00CC2A41" w:rsidP="0021504A">
            <w:pPr>
              <w:spacing w:line="300" w:lineRule="exact"/>
            </w:pPr>
            <w:r>
              <w:t xml:space="preserve">Gewenste achtergrond / netwerk </w:t>
            </w:r>
            <w:r w:rsidR="00BC0339">
              <w:t>van onze fondsleden</w:t>
            </w:r>
            <w:r>
              <w:t xml:space="preserve">: </w:t>
            </w:r>
          </w:p>
        </w:tc>
      </w:tr>
    </w:tbl>
    <w:p w14:paraId="68EB4926" w14:textId="77777777" w:rsidR="00CC2A41" w:rsidRDefault="00CC2A41" w:rsidP="002F65CC">
      <w:pPr>
        <w:spacing w:line="300" w:lineRule="exact"/>
      </w:pPr>
    </w:p>
    <w:sectPr w:rsidR="00CC2A41" w:rsidSect="001603C4">
      <w:headerReference w:type="default" r:id="rId11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37DBB" w14:textId="77777777" w:rsidR="00404E72" w:rsidRDefault="00404E72" w:rsidP="001603C4">
      <w:r>
        <w:separator/>
      </w:r>
    </w:p>
  </w:endnote>
  <w:endnote w:type="continuationSeparator" w:id="0">
    <w:p w14:paraId="798E1785" w14:textId="77777777" w:rsidR="00404E72" w:rsidRDefault="00404E72" w:rsidP="0016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4A03C" w14:textId="77777777" w:rsidR="00404E72" w:rsidRDefault="00404E72" w:rsidP="001603C4">
      <w:r>
        <w:separator/>
      </w:r>
    </w:p>
  </w:footnote>
  <w:footnote w:type="continuationSeparator" w:id="0">
    <w:p w14:paraId="466315D2" w14:textId="77777777" w:rsidR="00404E72" w:rsidRDefault="00404E72" w:rsidP="0016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7C20" w14:textId="6CD05A19" w:rsidR="00D6739A" w:rsidRDefault="00CA5E9E">
    <w:pPr>
      <w:pStyle w:val="Koptekst"/>
    </w:pPr>
    <w:r>
      <w:rPr>
        <w:b/>
        <w:noProof/>
        <w:color w:val="E36C0A" w:themeColor="accent6" w:themeShade="BF"/>
        <w:sz w:val="72"/>
        <w:szCs w:val="72"/>
      </w:rPr>
      <w:drawing>
        <wp:anchor distT="0" distB="0" distL="114300" distR="114300" simplePos="0" relativeHeight="251658240" behindDoc="1" locked="0" layoutInCell="1" allowOverlap="1" wp14:anchorId="5D7C3681" wp14:editId="4E25E318">
          <wp:simplePos x="0" y="0"/>
          <wp:positionH relativeFrom="margin">
            <wp:posOffset>-91440</wp:posOffset>
          </wp:positionH>
          <wp:positionV relativeFrom="paragraph">
            <wp:posOffset>-99695</wp:posOffset>
          </wp:positionV>
          <wp:extent cx="3131820" cy="1083945"/>
          <wp:effectExtent l="0" t="0" r="0" b="1905"/>
          <wp:wrapTight wrapText="bothSides">
            <wp:wrapPolygon edited="0">
              <wp:start x="0" y="0"/>
              <wp:lineTo x="0" y="21258"/>
              <wp:lineTo x="21416" y="21258"/>
              <wp:lineTo x="21416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ESF-la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820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22C0D" w14:textId="241C4D5B" w:rsidR="001603C4" w:rsidRPr="00D043DE" w:rsidRDefault="001603C4">
    <w:pPr>
      <w:pStyle w:val="Koptekst"/>
      <w:rPr>
        <w:b/>
        <w:color w:val="E36C0A" w:themeColor="accent6" w:themeShade="BF"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05"/>
    <w:rsid w:val="00017ADE"/>
    <w:rsid w:val="00083901"/>
    <w:rsid w:val="000D4388"/>
    <w:rsid w:val="000E6723"/>
    <w:rsid w:val="00117C7D"/>
    <w:rsid w:val="001603C4"/>
    <w:rsid w:val="00164BB7"/>
    <w:rsid w:val="00166D9B"/>
    <w:rsid w:val="0019633F"/>
    <w:rsid w:val="00196485"/>
    <w:rsid w:val="001A626A"/>
    <w:rsid w:val="001E65A0"/>
    <w:rsid w:val="00205460"/>
    <w:rsid w:val="0021504A"/>
    <w:rsid w:val="00222A84"/>
    <w:rsid w:val="00223AE6"/>
    <w:rsid w:val="0023687A"/>
    <w:rsid w:val="0027602B"/>
    <w:rsid w:val="00282DF2"/>
    <w:rsid w:val="002F65CC"/>
    <w:rsid w:val="00300D65"/>
    <w:rsid w:val="003458E5"/>
    <w:rsid w:val="00374403"/>
    <w:rsid w:val="003B522B"/>
    <w:rsid w:val="00404E72"/>
    <w:rsid w:val="00416A4D"/>
    <w:rsid w:val="00471A91"/>
    <w:rsid w:val="004C0C47"/>
    <w:rsid w:val="004E105C"/>
    <w:rsid w:val="0055368B"/>
    <w:rsid w:val="00581F17"/>
    <w:rsid w:val="00617CF2"/>
    <w:rsid w:val="00647A38"/>
    <w:rsid w:val="00697E10"/>
    <w:rsid w:val="006C4A67"/>
    <w:rsid w:val="006F090B"/>
    <w:rsid w:val="007342ED"/>
    <w:rsid w:val="00743F21"/>
    <w:rsid w:val="0078483D"/>
    <w:rsid w:val="007A7531"/>
    <w:rsid w:val="00835949"/>
    <w:rsid w:val="00890A2F"/>
    <w:rsid w:val="008952E7"/>
    <w:rsid w:val="008C69B2"/>
    <w:rsid w:val="0090051A"/>
    <w:rsid w:val="009339FD"/>
    <w:rsid w:val="009528F7"/>
    <w:rsid w:val="009812D0"/>
    <w:rsid w:val="009A6855"/>
    <w:rsid w:val="00A82786"/>
    <w:rsid w:val="00AB31EA"/>
    <w:rsid w:val="00AD4857"/>
    <w:rsid w:val="00B0164E"/>
    <w:rsid w:val="00B20674"/>
    <w:rsid w:val="00B74C4D"/>
    <w:rsid w:val="00B7778C"/>
    <w:rsid w:val="00BC0339"/>
    <w:rsid w:val="00BF003B"/>
    <w:rsid w:val="00C23494"/>
    <w:rsid w:val="00C3466A"/>
    <w:rsid w:val="00C378ED"/>
    <w:rsid w:val="00C907AE"/>
    <w:rsid w:val="00CA5E9E"/>
    <w:rsid w:val="00CA647D"/>
    <w:rsid w:val="00CC2A41"/>
    <w:rsid w:val="00CD366E"/>
    <w:rsid w:val="00D043DE"/>
    <w:rsid w:val="00D0756D"/>
    <w:rsid w:val="00D2680C"/>
    <w:rsid w:val="00D361BD"/>
    <w:rsid w:val="00D505CB"/>
    <w:rsid w:val="00D5444F"/>
    <w:rsid w:val="00D6739A"/>
    <w:rsid w:val="00DA60AA"/>
    <w:rsid w:val="00DE7289"/>
    <w:rsid w:val="00EC5F5C"/>
    <w:rsid w:val="00EE3840"/>
    <w:rsid w:val="00F55805"/>
    <w:rsid w:val="00F76D12"/>
    <w:rsid w:val="00FA19B2"/>
    <w:rsid w:val="00FC7303"/>
    <w:rsid w:val="00FD6823"/>
    <w:rsid w:val="00FE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9D694"/>
  <w15:docId w15:val="{8FFAE4BA-E27F-4AC4-B568-E86DFB8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28F7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71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5460"/>
    <w:pPr>
      <w:ind w:left="720"/>
      <w:contextualSpacing/>
    </w:pPr>
  </w:style>
  <w:style w:type="table" w:styleId="Tabelraster">
    <w:name w:val="Table Grid"/>
    <w:basedOn w:val="Standaardtabel"/>
    <w:uiPriority w:val="39"/>
    <w:rsid w:val="00FC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36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68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603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03C4"/>
  </w:style>
  <w:style w:type="paragraph" w:styleId="Voettekst">
    <w:name w:val="footer"/>
    <w:basedOn w:val="Standaard"/>
    <w:link w:val="VoettekstChar"/>
    <w:uiPriority w:val="99"/>
    <w:unhideWhenUsed/>
    <w:rsid w:val="001603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03C4"/>
  </w:style>
  <w:style w:type="character" w:styleId="Hyperlink">
    <w:name w:val="Hyperlink"/>
    <w:basedOn w:val="Standaardalinea-lettertype"/>
    <w:uiPriority w:val="99"/>
    <w:unhideWhenUsed/>
    <w:rsid w:val="00697E10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71A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vectrix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B8CE8C5AA78448E8AA76D5409A8EF" ma:contentTypeVersion="4" ma:contentTypeDescription="Een nieuw document maken." ma:contentTypeScope="" ma:versionID="70221dea8ae35f3881da1111dc330738">
  <xsd:schema xmlns:xsd="http://www.w3.org/2001/XMLSchema" xmlns:xs="http://www.w3.org/2001/XMLSchema" xmlns:p="http://schemas.microsoft.com/office/2006/metadata/properties" xmlns:ns2="a44bae54-941d-40a3-9a73-afb0a18975f5" xmlns:ns3="14de1bec-6c47-4d2a-9a6a-8d363e777260" targetNamespace="http://schemas.microsoft.com/office/2006/metadata/properties" ma:root="true" ma:fieldsID="95fa55076fc4e6383b280e0df96f0c57" ns2:_="" ns3:_="">
    <xsd:import namespace="a44bae54-941d-40a3-9a73-afb0a18975f5"/>
    <xsd:import namespace="14de1bec-6c47-4d2a-9a6a-8d363e777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ae54-941d-40a3-9a73-afb0a1897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1bec-6c47-4d2a-9a6a-8d363e777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F12E-EF6E-4CC5-AB2F-10DBCBA82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1D35-E17A-41C1-925A-EBCC83E8AC18}">
  <ds:schemaRefs>
    <ds:schemaRef ds:uri="http://schemas.microsoft.com/office/2006/metadata/properties"/>
    <ds:schemaRef ds:uri="a44bae54-941d-40a3-9a73-afb0a18975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4de1bec-6c47-4d2a-9a6a-8d363e7772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EFE0D8-9F3D-4FE8-AD25-459FCB8857C7}"/>
</file>

<file path=customXml/itemProps4.xml><?xml version="1.0" encoding="utf-8"?>
<ds:datastoreItem xmlns:ds="http://schemas.openxmlformats.org/officeDocument/2006/customXml" ds:itemID="{F2E990FA-6AA3-454C-853D-47CA54D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</dc:creator>
  <cp:lastModifiedBy>Bas Langelaar</cp:lastModifiedBy>
  <cp:revision>36</cp:revision>
  <cp:lastPrinted>2012-09-26T10:57:00Z</cp:lastPrinted>
  <dcterms:created xsi:type="dcterms:W3CDTF">2017-07-01T08:07:00Z</dcterms:created>
  <dcterms:modified xsi:type="dcterms:W3CDTF">2021-03-30T12:37:00Z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0x01010092BB8CE8C5AA78448E8AA76D5409A8EF</vt:lpwstr>
  </property>
  <property fmtid="{D5CDD505-2E9C-101B-9397-08002B2CF9AE}" pid="3" name="AuthorIds_UIVersion_6144">
    <vt:lpwstr>14</vt:lpwstr>
  </property>
</Properties>
</file>